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BD7" w:rsidRPr="00183846" w:rsidRDefault="00454BD7" w:rsidP="009537C8">
      <w:pPr>
        <w:pStyle w:val="PrformatHTML"/>
        <w:rPr>
          <w:b/>
          <w:sz w:val="22"/>
          <w:szCs w:val="22"/>
          <w:lang w:val="en-US"/>
        </w:rPr>
      </w:pPr>
      <w:r w:rsidRPr="009537C8">
        <w:rPr>
          <w:b/>
          <w:sz w:val="28"/>
          <w:lang w:val="en-US"/>
        </w:rPr>
        <w:t>2</w:t>
      </w:r>
      <w:r w:rsidRPr="00183846">
        <w:rPr>
          <w:b/>
          <w:sz w:val="22"/>
          <w:szCs w:val="22"/>
          <w:lang w:val="en-US"/>
        </w:rPr>
        <w:t xml:space="preserve">.      </w:t>
      </w:r>
      <w:r w:rsidR="009537C8" w:rsidRPr="00183846">
        <w:rPr>
          <w:rFonts w:ascii="Courier New" w:eastAsia="Times New Roman" w:hAnsi="Courier New" w:cs="Courier New"/>
          <w:b/>
          <w:sz w:val="22"/>
          <w:szCs w:val="22"/>
          <w:lang w:val="en" w:eastAsia="fr-FR"/>
        </w:rPr>
        <w:t>List of related services, and Implementation schedule (none)</w:t>
      </w:r>
      <w:r w:rsidRPr="00183846">
        <w:rPr>
          <w:b/>
          <w:sz w:val="22"/>
          <w:szCs w:val="22"/>
          <w:lang w:val="en-US"/>
        </w:rPr>
        <w:t>:</w:t>
      </w:r>
    </w:p>
    <w:p w:rsidR="009537C8" w:rsidRPr="00183846" w:rsidRDefault="009537C8" w:rsidP="009537C8">
      <w:pPr>
        <w:pStyle w:val="PrformatHTML"/>
        <w:rPr>
          <w:rFonts w:ascii="Courier New" w:eastAsia="Times New Roman" w:hAnsi="Courier New" w:cs="Courier New"/>
          <w:b/>
          <w:sz w:val="22"/>
          <w:szCs w:val="22"/>
          <w:lang w:val="en-US" w:eastAsia="fr-FR"/>
        </w:rPr>
      </w:pPr>
    </w:p>
    <w:p w:rsidR="009537C8" w:rsidRPr="00183846" w:rsidRDefault="00454BD7" w:rsidP="009537C8">
      <w:pPr>
        <w:pStyle w:val="PrformatHTML"/>
        <w:rPr>
          <w:rFonts w:ascii="Courier New" w:eastAsia="Times New Roman" w:hAnsi="Courier New" w:cs="Courier New"/>
          <w:b/>
          <w:sz w:val="22"/>
          <w:szCs w:val="22"/>
          <w:lang w:val="en-US" w:eastAsia="fr-FR"/>
        </w:rPr>
      </w:pPr>
      <w:r w:rsidRPr="00183846">
        <w:rPr>
          <w:b/>
          <w:sz w:val="22"/>
          <w:szCs w:val="22"/>
          <w:lang w:val="en-US"/>
        </w:rPr>
        <w:t xml:space="preserve">3.      </w:t>
      </w:r>
      <w:r w:rsidR="009537C8" w:rsidRPr="00183846">
        <w:rPr>
          <w:b/>
          <w:sz w:val="22"/>
          <w:szCs w:val="22"/>
          <w:lang w:val="en-US"/>
        </w:rPr>
        <w:t xml:space="preserve"> </w:t>
      </w:r>
      <w:r w:rsidR="009537C8" w:rsidRPr="00183846">
        <w:rPr>
          <w:rFonts w:ascii="Courier New" w:eastAsia="Times New Roman" w:hAnsi="Courier New" w:cs="Courier New"/>
          <w:b/>
          <w:sz w:val="22"/>
          <w:szCs w:val="22"/>
          <w:lang w:val="en" w:eastAsia="fr-FR"/>
        </w:rPr>
        <w:t>Summary of technical specifications</w:t>
      </w:r>
    </w:p>
    <w:p w:rsidR="00454BD7" w:rsidRPr="00183846" w:rsidRDefault="00454BD7" w:rsidP="00274AA8">
      <w:pPr>
        <w:rPr>
          <w:b/>
          <w:lang w:val="en-US"/>
        </w:rPr>
      </w:pPr>
    </w:p>
    <w:p w:rsidR="00F42B72" w:rsidRPr="00183846" w:rsidRDefault="00F42B72" w:rsidP="00F7662D">
      <w:pPr>
        <w:pStyle w:val="PrformatHTML"/>
        <w:rPr>
          <w:b/>
          <w:sz w:val="22"/>
          <w:szCs w:val="22"/>
          <w:lang w:val="en-US"/>
        </w:rPr>
      </w:pPr>
      <w:r w:rsidRPr="00183846">
        <w:rPr>
          <w:b/>
          <w:sz w:val="22"/>
          <w:szCs w:val="22"/>
          <w:lang w:val="en-US"/>
        </w:rPr>
        <w:t xml:space="preserve">   </w:t>
      </w:r>
      <w:r w:rsidR="00F7662D" w:rsidRPr="00183846">
        <w:rPr>
          <w:rFonts w:ascii="Courier New" w:eastAsia="Times New Roman" w:hAnsi="Courier New" w:cs="Courier New"/>
          <w:b/>
          <w:sz w:val="22"/>
          <w:szCs w:val="22"/>
          <w:lang w:val="en" w:eastAsia="fr-FR"/>
        </w:rPr>
        <w:t>Tricycles must conform to the following specification</w:t>
      </w:r>
      <w:r w:rsidRPr="00183846">
        <w:rPr>
          <w:b/>
          <w:sz w:val="22"/>
          <w:szCs w:val="22"/>
          <w:lang w:val="en-US"/>
        </w:rPr>
        <w:t xml:space="preserve">: </w:t>
      </w:r>
    </w:p>
    <w:p w:rsidR="00F7662D" w:rsidRPr="00F7662D" w:rsidRDefault="00F7662D" w:rsidP="00F7662D">
      <w:pPr>
        <w:pStyle w:val="PrformatHTML"/>
        <w:rPr>
          <w:rFonts w:ascii="Courier New" w:eastAsia="Times New Roman" w:hAnsi="Courier New" w:cs="Courier New"/>
          <w:lang w:val="en-US" w:eastAsia="fr-FR"/>
        </w:rPr>
      </w:pPr>
    </w:p>
    <w:tbl>
      <w:tblPr>
        <w:tblStyle w:val="Grilledutableau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3969"/>
        <w:gridCol w:w="851"/>
        <w:gridCol w:w="1275"/>
        <w:gridCol w:w="1843"/>
      </w:tblGrid>
      <w:tr w:rsidR="00183846" w:rsidTr="005F0375">
        <w:tc>
          <w:tcPr>
            <w:tcW w:w="709" w:type="dxa"/>
          </w:tcPr>
          <w:p w:rsidR="00F42B72" w:rsidRPr="00183846" w:rsidRDefault="00F42B72" w:rsidP="00274AA8">
            <w:pPr>
              <w:rPr>
                <w:rFonts w:asciiTheme="majorBidi" w:hAnsiTheme="majorBidi" w:cstheme="majorBidi"/>
                <w:b/>
              </w:rPr>
            </w:pPr>
            <w:r w:rsidRPr="00183846">
              <w:rPr>
                <w:rFonts w:asciiTheme="majorBidi" w:hAnsiTheme="majorBidi" w:cstheme="majorBidi"/>
                <w:b/>
              </w:rPr>
              <w:t>Item</w:t>
            </w:r>
          </w:p>
        </w:tc>
        <w:tc>
          <w:tcPr>
            <w:tcW w:w="1843" w:type="dxa"/>
          </w:tcPr>
          <w:p w:rsidR="00F42B72" w:rsidRPr="00183846" w:rsidRDefault="00183846" w:rsidP="00274AA8">
            <w:pPr>
              <w:rPr>
                <w:rFonts w:asciiTheme="majorBidi" w:hAnsiTheme="majorBidi" w:cstheme="majorBidi"/>
                <w:b/>
              </w:rPr>
            </w:pPr>
            <w:r w:rsidRPr="00183846">
              <w:rPr>
                <w:rFonts w:asciiTheme="majorBidi" w:hAnsiTheme="majorBidi" w:cstheme="majorBidi"/>
                <w:b/>
              </w:rPr>
              <w:t>DESCRIPTION</w:t>
            </w:r>
          </w:p>
        </w:tc>
        <w:tc>
          <w:tcPr>
            <w:tcW w:w="3969" w:type="dxa"/>
          </w:tcPr>
          <w:p w:rsidR="00183846" w:rsidRPr="00183846" w:rsidRDefault="00183846" w:rsidP="00183846">
            <w:pPr>
              <w:pStyle w:val="PrformatHTML"/>
              <w:rPr>
                <w:rFonts w:asciiTheme="majorBidi" w:eastAsia="Times New Roman" w:hAnsiTheme="majorBidi" w:cstheme="majorBidi"/>
                <w:b/>
                <w:sz w:val="22"/>
                <w:szCs w:val="22"/>
                <w:lang w:eastAsia="fr-FR"/>
              </w:rPr>
            </w:pPr>
            <w:r w:rsidRPr="00183846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r w:rsidRPr="00183846">
              <w:rPr>
                <w:rFonts w:asciiTheme="majorBidi" w:eastAsia="Times New Roman" w:hAnsiTheme="majorBidi" w:cstheme="majorBidi"/>
                <w:b/>
                <w:sz w:val="22"/>
                <w:szCs w:val="22"/>
                <w:lang w:val="en" w:eastAsia="fr-FR"/>
              </w:rPr>
              <w:t>Technical specifications requested</w:t>
            </w:r>
          </w:p>
          <w:p w:rsidR="00F42B72" w:rsidRPr="00183846" w:rsidRDefault="00F42B72" w:rsidP="00274AA8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851" w:type="dxa"/>
          </w:tcPr>
          <w:p w:rsidR="00F42B72" w:rsidRPr="00183846" w:rsidRDefault="00183846" w:rsidP="00274AA8">
            <w:pPr>
              <w:rPr>
                <w:rFonts w:asciiTheme="majorBidi" w:hAnsiTheme="majorBidi" w:cstheme="majorBidi"/>
                <w:b/>
              </w:rPr>
            </w:pPr>
            <w:r w:rsidRPr="00183846">
              <w:rPr>
                <w:rFonts w:asciiTheme="majorBidi" w:hAnsiTheme="majorBidi" w:cstheme="majorBidi"/>
                <w:b/>
              </w:rPr>
              <w:t>UNITY</w:t>
            </w:r>
          </w:p>
        </w:tc>
        <w:tc>
          <w:tcPr>
            <w:tcW w:w="1275" w:type="dxa"/>
          </w:tcPr>
          <w:p w:rsidR="00F42B72" w:rsidRPr="00183846" w:rsidRDefault="00183846" w:rsidP="00274AA8">
            <w:pPr>
              <w:rPr>
                <w:rFonts w:asciiTheme="majorBidi" w:hAnsiTheme="majorBidi" w:cstheme="majorBidi"/>
                <w:b/>
              </w:rPr>
            </w:pPr>
            <w:r w:rsidRPr="00183846">
              <w:rPr>
                <w:rFonts w:asciiTheme="majorBidi" w:hAnsiTheme="majorBidi" w:cstheme="majorBidi"/>
                <w:b/>
              </w:rPr>
              <w:t>QUANTITY</w:t>
            </w:r>
          </w:p>
        </w:tc>
        <w:tc>
          <w:tcPr>
            <w:tcW w:w="1843" w:type="dxa"/>
          </w:tcPr>
          <w:p w:rsidR="00183846" w:rsidRPr="00183846" w:rsidRDefault="00183846" w:rsidP="00183846">
            <w:pPr>
              <w:pStyle w:val="PrformatHTML"/>
              <w:rPr>
                <w:rFonts w:asciiTheme="majorBidi" w:eastAsia="Times New Roman" w:hAnsiTheme="majorBidi" w:cstheme="majorBidi"/>
                <w:b/>
                <w:sz w:val="22"/>
                <w:szCs w:val="22"/>
                <w:lang w:eastAsia="fr-FR"/>
              </w:rPr>
            </w:pPr>
            <w:r w:rsidRPr="00183846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r w:rsidRPr="00183846">
              <w:rPr>
                <w:rFonts w:asciiTheme="majorBidi" w:eastAsia="Times New Roman" w:hAnsiTheme="majorBidi" w:cstheme="majorBidi"/>
                <w:b/>
                <w:sz w:val="22"/>
                <w:szCs w:val="22"/>
                <w:lang w:val="en" w:eastAsia="fr-FR"/>
              </w:rPr>
              <w:t>Technical specifications offered</w:t>
            </w:r>
          </w:p>
          <w:p w:rsidR="00F42B72" w:rsidRPr="00183846" w:rsidRDefault="00F42B72" w:rsidP="00F42B72">
            <w:pPr>
              <w:rPr>
                <w:rFonts w:asciiTheme="majorBidi" w:hAnsiTheme="majorBidi" w:cstheme="majorBidi"/>
                <w:b/>
              </w:rPr>
            </w:pPr>
          </w:p>
        </w:tc>
      </w:tr>
      <w:tr w:rsidR="005F0375" w:rsidTr="005F0375">
        <w:trPr>
          <w:trHeight w:val="4207"/>
        </w:trPr>
        <w:tc>
          <w:tcPr>
            <w:tcW w:w="709" w:type="dxa"/>
          </w:tcPr>
          <w:p w:rsidR="004D1CFA" w:rsidRDefault="004D1CFA" w:rsidP="004D1CFA">
            <w:r>
              <w:t>1</w:t>
            </w:r>
          </w:p>
        </w:tc>
        <w:tc>
          <w:tcPr>
            <w:tcW w:w="1843" w:type="dxa"/>
          </w:tcPr>
          <w:p w:rsidR="006804EF" w:rsidRDefault="006804EF" w:rsidP="004D1CFA">
            <w:pPr>
              <w:rPr>
                <w:b/>
              </w:rPr>
            </w:pPr>
          </w:p>
          <w:p w:rsidR="006804EF" w:rsidRDefault="006804EF" w:rsidP="004D1CFA">
            <w:pPr>
              <w:rPr>
                <w:b/>
              </w:rPr>
            </w:pPr>
          </w:p>
          <w:p w:rsidR="006804EF" w:rsidRDefault="006804EF" w:rsidP="004D1CFA">
            <w:pPr>
              <w:rPr>
                <w:b/>
              </w:rPr>
            </w:pPr>
          </w:p>
          <w:p w:rsidR="006804EF" w:rsidRDefault="006804EF" w:rsidP="004D1CFA">
            <w:pPr>
              <w:rPr>
                <w:b/>
              </w:rPr>
            </w:pPr>
          </w:p>
          <w:p w:rsidR="006804EF" w:rsidRDefault="006804EF" w:rsidP="004D1CFA">
            <w:pPr>
              <w:rPr>
                <w:b/>
              </w:rPr>
            </w:pPr>
          </w:p>
          <w:p w:rsidR="006804EF" w:rsidRDefault="006804EF" w:rsidP="004D1CFA">
            <w:pPr>
              <w:rPr>
                <w:b/>
              </w:rPr>
            </w:pPr>
          </w:p>
          <w:p w:rsidR="006804EF" w:rsidRDefault="006804EF" w:rsidP="004D1CFA">
            <w:pPr>
              <w:rPr>
                <w:b/>
              </w:rPr>
            </w:pPr>
          </w:p>
          <w:p w:rsidR="006804EF" w:rsidRDefault="006804EF" w:rsidP="004D1CFA">
            <w:pPr>
              <w:rPr>
                <w:b/>
              </w:rPr>
            </w:pPr>
          </w:p>
          <w:p w:rsidR="006804EF" w:rsidRDefault="006804EF" w:rsidP="004D1CFA">
            <w:pPr>
              <w:rPr>
                <w:b/>
              </w:rPr>
            </w:pPr>
          </w:p>
          <w:p w:rsidR="006804EF" w:rsidRDefault="006804EF" w:rsidP="004D1CFA">
            <w:pPr>
              <w:rPr>
                <w:b/>
              </w:rPr>
            </w:pPr>
          </w:p>
          <w:p w:rsidR="006804EF" w:rsidRDefault="006804EF" w:rsidP="004D1CFA">
            <w:pPr>
              <w:rPr>
                <w:b/>
              </w:rPr>
            </w:pPr>
          </w:p>
          <w:p w:rsidR="00183846" w:rsidRPr="00183846" w:rsidRDefault="00183846" w:rsidP="00183846">
            <w:pPr>
              <w:pStyle w:val="PrformatHTML"/>
              <w:rPr>
                <w:rFonts w:ascii="Courier New" w:eastAsia="Times New Roman" w:hAnsi="Courier New" w:cs="Courier New"/>
                <w:b/>
                <w:bCs/>
                <w:lang w:eastAsia="fr-FR"/>
              </w:rPr>
            </w:pPr>
            <w:r w:rsidRPr="00183846">
              <w:rPr>
                <w:rFonts w:ascii="Courier New" w:eastAsia="Times New Roman" w:hAnsi="Courier New" w:cs="Courier New"/>
                <w:b/>
                <w:bCs/>
                <w:lang w:val="en" w:eastAsia="fr-FR"/>
              </w:rPr>
              <w:t>Lot 1: MOTO TRICYCLE</w:t>
            </w:r>
          </w:p>
          <w:p w:rsidR="004D1CFA" w:rsidRPr="006804EF" w:rsidRDefault="004D1CFA" w:rsidP="004D1CFA">
            <w:pPr>
              <w:rPr>
                <w:b/>
              </w:rPr>
            </w:pPr>
          </w:p>
        </w:tc>
        <w:tc>
          <w:tcPr>
            <w:tcW w:w="3969" w:type="dxa"/>
          </w:tcPr>
          <w:p w:rsidR="005F0375" w:rsidRDefault="009537C8" w:rsidP="009537C8">
            <w:pPr>
              <w:pStyle w:val="PrformatHTML"/>
              <w:rPr>
                <w:u w:val="single"/>
                <w:lang w:val="en-US"/>
              </w:rPr>
            </w:pPr>
            <w:r w:rsidRPr="009537C8">
              <w:rPr>
                <w:u w:val="single"/>
                <w:lang w:val="en-US"/>
              </w:rPr>
              <w:t xml:space="preserve"> </w:t>
            </w:r>
          </w:p>
          <w:p w:rsidR="009537C8" w:rsidRDefault="009537C8" w:rsidP="009537C8">
            <w:pPr>
              <w:pStyle w:val="PrformatHTML"/>
              <w:rPr>
                <w:rFonts w:ascii="Courier New" w:eastAsia="Times New Roman" w:hAnsi="Courier New" w:cs="Courier New"/>
                <w:lang w:val="en" w:eastAsia="fr-FR"/>
              </w:rPr>
            </w:pPr>
            <w:r w:rsidRPr="005F0375">
              <w:rPr>
                <w:rFonts w:ascii="Courier New" w:eastAsia="Times New Roman" w:hAnsi="Courier New" w:cs="Courier New"/>
                <w:b/>
                <w:bCs/>
                <w:lang w:val="en" w:eastAsia="fr-FR"/>
              </w:rPr>
              <w:t>TRICYCLE MOTORCYCLE</w:t>
            </w:r>
            <w:r w:rsidRPr="009537C8">
              <w:rPr>
                <w:rFonts w:ascii="Courier New" w:eastAsia="Times New Roman" w:hAnsi="Courier New" w:cs="Courier New"/>
                <w:lang w:val="en" w:eastAsia="fr-FR"/>
              </w:rPr>
              <w:t>:</w:t>
            </w:r>
          </w:p>
          <w:p w:rsidR="005F0375" w:rsidRPr="009537C8" w:rsidRDefault="005F0375" w:rsidP="009537C8">
            <w:pPr>
              <w:pStyle w:val="PrformatHTML"/>
              <w:rPr>
                <w:rFonts w:ascii="Courier New" w:eastAsia="Times New Roman" w:hAnsi="Courier New" w:cs="Courier New"/>
                <w:lang w:val="en" w:eastAsia="fr-FR"/>
              </w:rPr>
            </w:pP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" w:eastAsia="fr-FR"/>
              </w:rPr>
              <w:t>Wagon</w:t>
            </w: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, minimum dimensions (L * W * H): 1.9m * 1.2m * 0.38m.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" w:eastAsia="fr-FR"/>
              </w:rPr>
              <w:t>Engine</w:t>
            </w: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: Single cylinder.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" w:eastAsia="fr-FR"/>
              </w:rPr>
              <w:t>Displacement</w:t>
            </w: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: 200cc to 220cc.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" w:eastAsia="fr-FR"/>
              </w:rPr>
              <w:t>Empty weight</w:t>
            </w: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: 350kg to 400kg.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" w:eastAsia="fr-FR"/>
              </w:rPr>
              <w:t>Maximum load</w:t>
            </w: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: 1.3 T to 1.6 T.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" w:eastAsia="fr-FR"/>
              </w:rPr>
              <w:t>Max Speed</w:t>
            </w: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: Greater than 60km / h.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" w:eastAsia="fr-FR"/>
              </w:rPr>
              <w:t>Transmission</w:t>
            </w: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: 5 speeds.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" w:eastAsia="fr-FR"/>
              </w:rPr>
              <w:t>Steering system</w:t>
            </w: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: Handlebars.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" w:eastAsia="fr-FR"/>
              </w:rPr>
              <w:t>Starting system</w:t>
            </w: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: Two systems (electric and by kick).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Tank capacity: 15 to 20 L.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" w:eastAsia="fr-FR"/>
              </w:rPr>
              <w:t>Frame</w:t>
            </w: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: Steel.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Suspension: Leaf spring.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" w:eastAsia="fr-FR"/>
              </w:rPr>
              <w:t>Consumption</w:t>
            </w: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: less than 4L / 100km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Fuel.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" w:eastAsia="fr-FR"/>
              </w:rPr>
              <w:t>Wheel size</w:t>
            </w: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: 5.00-12 or equivalent.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" w:eastAsia="fr-FR"/>
              </w:rPr>
              <w:t>Spare wheels</w:t>
            </w: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: One spare wheel.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Clutch: Manual.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</w:pP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Battery: 12V.</w:t>
            </w:r>
          </w:p>
          <w:p w:rsidR="00174133" w:rsidRPr="00174133" w:rsidRDefault="00174133" w:rsidP="004D1CFA">
            <w:pPr>
              <w:rPr>
                <w:b/>
              </w:rPr>
            </w:pPr>
          </w:p>
        </w:tc>
        <w:tc>
          <w:tcPr>
            <w:tcW w:w="851" w:type="dxa"/>
          </w:tcPr>
          <w:p w:rsidR="00224781" w:rsidRDefault="00224781" w:rsidP="00224781">
            <w:pPr>
              <w:tabs>
                <w:tab w:val="center" w:pos="113"/>
              </w:tabs>
              <w:rPr>
                <w:b/>
              </w:rPr>
            </w:pPr>
          </w:p>
          <w:p w:rsidR="00224781" w:rsidRDefault="00224781" w:rsidP="00224781">
            <w:pPr>
              <w:tabs>
                <w:tab w:val="center" w:pos="113"/>
              </w:tabs>
              <w:rPr>
                <w:b/>
              </w:rPr>
            </w:pPr>
          </w:p>
          <w:p w:rsidR="00224781" w:rsidRDefault="00224781" w:rsidP="00224781">
            <w:pPr>
              <w:tabs>
                <w:tab w:val="center" w:pos="113"/>
              </w:tabs>
              <w:rPr>
                <w:b/>
              </w:rPr>
            </w:pPr>
          </w:p>
          <w:p w:rsidR="00224781" w:rsidRDefault="00224781" w:rsidP="00224781">
            <w:pPr>
              <w:tabs>
                <w:tab w:val="center" w:pos="113"/>
              </w:tabs>
              <w:rPr>
                <w:b/>
              </w:rPr>
            </w:pPr>
          </w:p>
          <w:p w:rsidR="00224781" w:rsidRDefault="00224781" w:rsidP="00224781">
            <w:pPr>
              <w:tabs>
                <w:tab w:val="center" w:pos="113"/>
              </w:tabs>
              <w:rPr>
                <w:b/>
              </w:rPr>
            </w:pPr>
          </w:p>
          <w:p w:rsidR="00224781" w:rsidRDefault="00224781" w:rsidP="00224781">
            <w:pPr>
              <w:tabs>
                <w:tab w:val="center" w:pos="113"/>
              </w:tabs>
              <w:rPr>
                <w:b/>
              </w:rPr>
            </w:pPr>
          </w:p>
          <w:p w:rsidR="00224781" w:rsidRDefault="00224781" w:rsidP="00224781">
            <w:pPr>
              <w:tabs>
                <w:tab w:val="center" w:pos="113"/>
              </w:tabs>
              <w:rPr>
                <w:b/>
              </w:rPr>
            </w:pPr>
          </w:p>
          <w:p w:rsidR="00224781" w:rsidRDefault="00224781" w:rsidP="00224781">
            <w:pPr>
              <w:tabs>
                <w:tab w:val="center" w:pos="113"/>
              </w:tabs>
              <w:rPr>
                <w:b/>
              </w:rPr>
            </w:pPr>
          </w:p>
          <w:p w:rsidR="00224781" w:rsidRDefault="00224781" w:rsidP="00224781">
            <w:pPr>
              <w:tabs>
                <w:tab w:val="center" w:pos="113"/>
              </w:tabs>
              <w:rPr>
                <w:b/>
              </w:rPr>
            </w:pPr>
          </w:p>
          <w:p w:rsidR="00224781" w:rsidRDefault="00224781" w:rsidP="00224781">
            <w:pPr>
              <w:tabs>
                <w:tab w:val="center" w:pos="113"/>
              </w:tabs>
              <w:rPr>
                <w:b/>
              </w:rPr>
            </w:pPr>
          </w:p>
          <w:p w:rsidR="00224781" w:rsidRDefault="00224781" w:rsidP="00224781">
            <w:pPr>
              <w:tabs>
                <w:tab w:val="center" w:pos="113"/>
              </w:tabs>
              <w:rPr>
                <w:b/>
              </w:rPr>
            </w:pPr>
          </w:p>
          <w:p w:rsidR="00224781" w:rsidRDefault="00224781" w:rsidP="00224781">
            <w:pPr>
              <w:tabs>
                <w:tab w:val="center" w:pos="113"/>
              </w:tabs>
              <w:rPr>
                <w:b/>
              </w:rPr>
            </w:pPr>
          </w:p>
          <w:p w:rsidR="004D1CFA" w:rsidRPr="00224781" w:rsidRDefault="00224781" w:rsidP="00224781">
            <w:pPr>
              <w:tabs>
                <w:tab w:val="center" w:pos="113"/>
              </w:tabs>
              <w:rPr>
                <w:b/>
              </w:rPr>
            </w:pPr>
            <w:r>
              <w:rPr>
                <w:b/>
              </w:rPr>
              <w:tab/>
            </w:r>
            <w:r w:rsidR="004D1CFA" w:rsidRPr="00224781">
              <w:rPr>
                <w:b/>
              </w:rPr>
              <w:t>U</w:t>
            </w:r>
          </w:p>
        </w:tc>
        <w:tc>
          <w:tcPr>
            <w:tcW w:w="1275" w:type="dxa"/>
          </w:tcPr>
          <w:p w:rsidR="00224781" w:rsidRDefault="00224781" w:rsidP="004D1CFA">
            <w:pPr>
              <w:rPr>
                <w:b/>
              </w:rPr>
            </w:pPr>
          </w:p>
          <w:p w:rsidR="00224781" w:rsidRDefault="00224781" w:rsidP="004D1CFA">
            <w:pPr>
              <w:rPr>
                <w:b/>
              </w:rPr>
            </w:pPr>
          </w:p>
          <w:p w:rsidR="00224781" w:rsidRDefault="00224781" w:rsidP="004D1CFA">
            <w:pPr>
              <w:rPr>
                <w:b/>
              </w:rPr>
            </w:pPr>
          </w:p>
          <w:p w:rsidR="00224781" w:rsidRDefault="00224781" w:rsidP="004D1CFA">
            <w:pPr>
              <w:rPr>
                <w:b/>
              </w:rPr>
            </w:pPr>
          </w:p>
          <w:p w:rsidR="00224781" w:rsidRDefault="00224781" w:rsidP="004D1CFA">
            <w:pPr>
              <w:rPr>
                <w:b/>
              </w:rPr>
            </w:pPr>
          </w:p>
          <w:p w:rsidR="00224781" w:rsidRDefault="00224781" w:rsidP="004D1CFA">
            <w:pPr>
              <w:rPr>
                <w:b/>
              </w:rPr>
            </w:pPr>
          </w:p>
          <w:p w:rsidR="00224781" w:rsidRDefault="00224781" w:rsidP="004D1CFA">
            <w:pPr>
              <w:rPr>
                <w:b/>
              </w:rPr>
            </w:pPr>
          </w:p>
          <w:p w:rsidR="00224781" w:rsidRDefault="00224781" w:rsidP="004D1CFA">
            <w:pPr>
              <w:rPr>
                <w:b/>
              </w:rPr>
            </w:pPr>
          </w:p>
          <w:p w:rsidR="00224781" w:rsidRDefault="00224781" w:rsidP="004D1CFA">
            <w:pPr>
              <w:rPr>
                <w:b/>
              </w:rPr>
            </w:pPr>
          </w:p>
          <w:p w:rsidR="00224781" w:rsidRDefault="00224781" w:rsidP="004D1CFA">
            <w:pPr>
              <w:rPr>
                <w:b/>
              </w:rPr>
            </w:pPr>
          </w:p>
          <w:p w:rsidR="00224781" w:rsidRDefault="00224781" w:rsidP="004D1CFA">
            <w:pPr>
              <w:rPr>
                <w:b/>
              </w:rPr>
            </w:pPr>
          </w:p>
          <w:p w:rsidR="00224781" w:rsidRDefault="00224781" w:rsidP="004D1CFA">
            <w:pPr>
              <w:rPr>
                <w:b/>
              </w:rPr>
            </w:pPr>
          </w:p>
          <w:p w:rsidR="004D1CFA" w:rsidRPr="00224781" w:rsidRDefault="004D1CFA" w:rsidP="004D1CFA">
            <w:pPr>
              <w:rPr>
                <w:b/>
              </w:rPr>
            </w:pPr>
            <w:r w:rsidRPr="00224781">
              <w:rPr>
                <w:b/>
              </w:rPr>
              <w:t>1.800</w:t>
            </w:r>
          </w:p>
        </w:tc>
        <w:tc>
          <w:tcPr>
            <w:tcW w:w="1843" w:type="dxa"/>
          </w:tcPr>
          <w:p w:rsidR="004D1CFA" w:rsidRDefault="004D1CFA" w:rsidP="004D1CFA"/>
        </w:tc>
      </w:tr>
      <w:tr w:rsidR="005F0375" w:rsidTr="005F0375">
        <w:trPr>
          <w:trHeight w:val="4207"/>
        </w:trPr>
        <w:tc>
          <w:tcPr>
            <w:tcW w:w="709" w:type="dxa"/>
          </w:tcPr>
          <w:p w:rsidR="00E77E3E" w:rsidRDefault="00E77E3E" w:rsidP="00073860">
            <w:pPr>
              <w:rPr>
                <w:b/>
              </w:rPr>
            </w:pPr>
          </w:p>
          <w:p w:rsidR="00E77E3E" w:rsidRDefault="00E77E3E" w:rsidP="00073860">
            <w:pPr>
              <w:rPr>
                <w:b/>
              </w:rPr>
            </w:pPr>
          </w:p>
          <w:p w:rsidR="00E77E3E" w:rsidRDefault="00E77E3E" w:rsidP="00073860">
            <w:pPr>
              <w:rPr>
                <w:b/>
              </w:rPr>
            </w:pPr>
          </w:p>
          <w:p w:rsidR="00E77E3E" w:rsidRDefault="00E77E3E" w:rsidP="00073860">
            <w:pPr>
              <w:rPr>
                <w:b/>
              </w:rPr>
            </w:pPr>
          </w:p>
          <w:p w:rsidR="00E77E3E" w:rsidRDefault="00E77E3E" w:rsidP="00073860">
            <w:pPr>
              <w:rPr>
                <w:b/>
              </w:rPr>
            </w:pPr>
          </w:p>
          <w:p w:rsidR="00E77E3E" w:rsidRDefault="00E77E3E" w:rsidP="00073860">
            <w:pPr>
              <w:rPr>
                <w:b/>
              </w:rPr>
            </w:pPr>
          </w:p>
          <w:p w:rsidR="00E77E3E" w:rsidRDefault="00E77E3E" w:rsidP="00073860">
            <w:pPr>
              <w:rPr>
                <w:b/>
              </w:rPr>
            </w:pPr>
          </w:p>
          <w:p w:rsidR="00E77E3E" w:rsidRDefault="00E77E3E" w:rsidP="00073860">
            <w:pPr>
              <w:rPr>
                <w:b/>
              </w:rPr>
            </w:pPr>
          </w:p>
          <w:p w:rsidR="00E77E3E" w:rsidRDefault="00E77E3E" w:rsidP="00073860">
            <w:pPr>
              <w:rPr>
                <w:b/>
              </w:rPr>
            </w:pPr>
          </w:p>
          <w:p w:rsidR="00073860" w:rsidRPr="00643BAA" w:rsidRDefault="00643BAA" w:rsidP="00073860">
            <w:pPr>
              <w:rPr>
                <w:b/>
              </w:rPr>
            </w:pPr>
            <w:r w:rsidRPr="00643BAA">
              <w:rPr>
                <w:b/>
              </w:rPr>
              <w:t>2</w:t>
            </w:r>
          </w:p>
        </w:tc>
        <w:tc>
          <w:tcPr>
            <w:tcW w:w="1843" w:type="dxa"/>
          </w:tcPr>
          <w:p w:rsidR="00E77E3E" w:rsidRDefault="00E77E3E" w:rsidP="00073860">
            <w:pPr>
              <w:rPr>
                <w:b/>
              </w:rPr>
            </w:pPr>
          </w:p>
          <w:p w:rsidR="00E77E3E" w:rsidRDefault="00E77E3E" w:rsidP="00073860">
            <w:pPr>
              <w:rPr>
                <w:b/>
              </w:rPr>
            </w:pPr>
          </w:p>
          <w:p w:rsidR="00E77E3E" w:rsidRDefault="00E77E3E" w:rsidP="00073860">
            <w:pPr>
              <w:rPr>
                <w:b/>
              </w:rPr>
            </w:pPr>
          </w:p>
          <w:p w:rsidR="00E77E3E" w:rsidRDefault="00E77E3E" w:rsidP="00073860">
            <w:pPr>
              <w:rPr>
                <w:b/>
              </w:rPr>
            </w:pPr>
          </w:p>
          <w:p w:rsidR="00E77E3E" w:rsidRDefault="00E77E3E" w:rsidP="00073860">
            <w:pPr>
              <w:rPr>
                <w:b/>
              </w:rPr>
            </w:pPr>
          </w:p>
          <w:p w:rsidR="00E77E3E" w:rsidRDefault="00E77E3E" w:rsidP="00073860">
            <w:pPr>
              <w:rPr>
                <w:b/>
              </w:rPr>
            </w:pPr>
          </w:p>
          <w:p w:rsidR="00E77E3E" w:rsidRDefault="00E77E3E" w:rsidP="00073860">
            <w:pPr>
              <w:rPr>
                <w:b/>
              </w:rPr>
            </w:pPr>
          </w:p>
          <w:p w:rsidR="00183846" w:rsidRPr="00183846" w:rsidRDefault="00183846" w:rsidP="00183846">
            <w:pPr>
              <w:pStyle w:val="PrformatHTML"/>
              <w:rPr>
                <w:rFonts w:ascii="Courier New" w:eastAsia="Times New Roman" w:hAnsi="Courier New" w:cs="Courier New"/>
                <w:b/>
                <w:bCs/>
                <w:lang w:val="en" w:eastAsia="fr-FR"/>
              </w:rPr>
            </w:pPr>
            <w:bookmarkStart w:id="0" w:name="_GoBack"/>
            <w:bookmarkEnd w:id="0"/>
            <w:r w:rsidRPr="00183846">
              <w:rPr>
                <w:rFonts w:ascii="Courier New" w:eastAsia="Times New Roman" w:hAnsi="Courier New" w:cs="Courier New"/>
                <w:b/>
                <w:bCs/>
                <w:lang w:val="en" w:eastAsia="fr-FR"/>
              </w:rPr>
              <w:t>LOT 2:</w:t>
            </w:r>
          </w:p>
          <w:p w:rsidR="00183846" w:rsidRPr="00183846" w:rsidRDefault="00183846" w:rsidP="00183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fr-FR"/>
              </w:rPr>
            </w:pPr>
            <w:r w:rsidRPr="00183846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" w:eastAsia="fr-FR"/>
              </w:rPr>
              <w:t>FLYING TRICYCLE WITHOUT CABIN</w:t>
            </w:r>
          </w:p>
          <w:p w:rsidR="00B71FC8" w:rsidRDefault="00B71FC8" w:rsidP="00073860"/>
        </w:tc>
        <w:tc>
          <w:tcPr>
            <w:tcW w:w="3969" w:type="dxa"/>
          </w:tcPr>
          <w:p w:rsidR="009537C8" w:rsidRPr="009537C8" w:rsidRDefault="009537C8" w:rsidP="009537C8">
            <w:pPr>
              <w:pStyle w:val="PrformatHTML"/>
              <w:rPr>
                <w:rFonts w:ascii="Courier New" w:eastAsia="Times New Roman" w:hAnsi="Courier New" w:cs="Courier New"/>
                <w:lang w:eastAsia="fr-FR"/>
              </w:rPr>
            </w:pPr>
            <w:r>
              <w:rPr>
                <w:b/>
              </w:rPr>
              <w:t xml:space="preserve"> </w:t>
            </w:r>
            <w:r w:rsidRPr="005F0375">
              <w:rPr>
                <w:rFonts w:ascii="Courier New" w:eastAsia="Times New Roman" w:hAnsi="Courier New" w:cs="Courier New"/>
                <w:b/>
                <w:bCs/>
                <w:lang w:eastAsia="fr-FR"/>
              </w:rPr>
              <w:t>Wagon</w:t>
            </w:r>
            <w:r w:rsidRPr="009537C8">
              <w:rPr>
                <w:rFonts w:ascii="Courier New" w:eastAsia="Times New Roman" w:hAnsi="Courier New" w:cs="Courier New"/>
                <w:lang w:eastAsia="fr-FR"/>
              </w:rPr>
              <w:t>, minimum dimensions (L * W * H</w:t>
            </w:r>
            <w:proofErr w:type="gramStart"/>
            <w:r w:rsidRPr="009537C8">
              <w:rPr>
                <w:rFonts w:ascii="Courier New" w:eastAsia="Times New Roman" w:hAnsi="Courier New" w:cs="Courier New"/>
                <w:lang w:eastAsia="fr-FR"/>
              </w:rPr>
              <w:t>):</w:t>
            </w:r>
            <w:proofErr w:type="gramEnd"/>
            <w:r w:rsidRPr="009537C8">
              <w:rPr>
                <w:rFonts w:ascii="Courier New" w:eastAsia="Times New Roman" w:hAnsi="Courier New" w:cs="Courier New"/>
                <w:lang w:eastAsia="fr-FR"/>
              </w:rPr>
              <w:t xml:space="preserve"> 2.2m * 1.2m * 0.38m.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 xml:space="preserve">Minimum distance from the </w:t>
            </w:r>
            <w:r w:rsidRPr="009537C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" w:eastAsia="fr-FR"/>
              </w:rPr>
              <w:t>ground</w:t>
            </w: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: greater than 250mm.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Engine power: between 20HP to 24 HP.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D</w:t>
            </w:r>
            <w:r w:rsidRPr="009537C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" w:eastAsia="fr-FR"/>
              </w:rPr>
              <w:t>isplacement</w:t>
            </w: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: 1000cc to 1200cc.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" w:eastAsia="fr-FR"/>
              </w:rPr>
              <w:t>Fuel</w:t>
            </w: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: Diesel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Empty weight: 1.1T to 1.2T.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" w:eastAsia="fr-FR"/>
              </w:rPr>
              <w:t>Payload</w:t>
            </w: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: from 2.9T to 3.1T.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Gross vehicle weight: 4.18T to 4.48T.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" w:eastAsia="fr-FR"/>
              </w:rPr>
              <w:t>Max Speed</w:t>
            </w: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: Greater than 40km / h.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" w:eastAsia="fr-FR"/>
              </w:rPr>
              <w:t>Steering system</w:t>
            </w: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: Steering wheel.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" w:eastAsia="fr-FR"/>
              </w:rPr>
              <w:t>Maximum slope of ascent</w:t>
            </w: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: Greater than 13%.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" w:eastAsia="fr-FR"/>
              </w:rPr>
              <w:t>Braking system</w:t>
            </w: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: Oil brake.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" w:eastAsia="fr-FR"/>
              </w:rPr>
              <w:t>Cabin space</w:t>
            </w: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: 2 places.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" w:eastAsia="fr-FR"/>
              </w:rPr>
              <w:t>Front wheel</w:t>
            </w: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: 6.00-14 or equivalent.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" w:eastAsia="fr-FR"/>
              </w:rPr>
              <w:lastRenderedPageBreak/>
              <w:t>Rear wheel</w:t>
            </w: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: 6.00-14 or 7.5-16 or equivalent.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Spare wheels: 1 Spare wheel.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Battery: 12V.</w:t>
            </w:r>
          </w:p>
          <w:p w:rsidR="009537C8" w:rsidRPr="009537C8" w:rsidRDefault="009537C8" w:rsidP="009537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37C8">
              <w:rPr>
                <w:b/>
                <w:noProof/>
                <w:lang w:val="en-US"/>
              </w:rPr>
              <w:drawing>
                <wp:inline distT="0" distB="0" distL="0" distR="0" wp14:anchorId="7E690DB0" wp14:editId="0E65C54D">
                  <wp:extent cx="190500" cy="190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3860" w:rsidRPr="00827D5A" w:rsidRDefault="00073860" w:rsidP="00827D5A">
            <w:pPr>
              <w:rPr>
                <w:b/>
              </w:rPr>
            </w:pPr>
          </w:p>
        </w:tc>
        <w:tc>
          <w:tcPr>
            <w:tcW w:w="851" w:type="dxa"/>
          </w:tcPr>
          <w:p w:rsidR="007A3AE1" w:rsidRDefault="007A3AE1" w:rsidP="00073860">
            <w:pPr>
              <w:jc w:val="center"/>
              <w:rPr>
                <w:b/>
              </w:rPr>
            </w:pPr>
          </w:p>
          <w:p w:rsidR="007A3AE1" w:rsidRDefault="007A3AE1" w:rsidP="00073860">
            <w:pPr>
              <w:jc w:val="center"/>
              <w:rPr>
                <w:b/>
              </w:rPr>
            </w:pPr>
          </w:p>
          <w:p w:rsidR="007A3AE1" w:rsidRDefault="007A3AE1" w:rsidP="00073860">
            <w:pPr>
              <w:jc w:val="center"/>
              <w:rPr>
                <w:b/>
              </w:rPr>
            </w:pPr>
          </w:p>
          <w:p w:rsidR="007A3AE1" w:rsidRDefault="007A3AE1" w:rsidP="00073860">
            <w:pPr>
              <w:jc w:val="center"/>
              <w:rPr>
                <w:b/>
              </w:rPr>
            </w:pPr>
          </w:p>
          <w:p w:rsidR="007A3AE1" w:rsidRDefault="007A3AE1" w:rsidP="00073860">
            <w:pPr>
              <w:jc w:val="center"/>
              <w:rPr>
                <w:b/>
              </w:rPr>
            </w:pPr>
          </w:p>
          <w:p w:rsidR="007A3AE1" w:rsidRDefault="007A3AE1" w:rsidP="00073860">
            <w:pPr>
              <w:jc w:val="center"/>
              <w:rPr>
                <w:b/>
              </w:rPr>
            </w:pPr>
          </w:p>
          <w:p w:rsidR="007A3AE1" w:rsidRDefault="007A3AE1" w:rsidP="00073860">
            <w:pPr>
              <w:jc w:val="center"/>
              <w:rPr>
                <w:b/>
              </w:rPr>
            </w:pPr>
          </w:p>
          <w:p w:rsidR="007A3AE1" w:rsidRDefault="007A3AE1" w:rsidP="00073860">
            <w:pPr>
              <w:jc w:val="center"/>
              <w:rPr>
                <w:b/>
              </w:rPr>
            </w:pPr>
          </w:p>
          <w:p w:rsidR="007A3AE1" w:rsidRDefault="007A3AE1" w:rsidP="00073860">
            <w:pPr>
              <w:jc w:val="center"/>
              <w:rPr>
                <w:b/>
              </w:rPr>
            </w:pPr>
          </w:p>
          <w:p w:rsidR="007A3AE1" w:rsidRDefault="007A3AE1" w:rsidP="00073860">
            <w:pPr>
              <w:jc w:val="center"/>
              <w:rPr>
                <w:b/>
              </w:rPr>
            </w:pPr>
          </w:p>
          <w:p w:rsidR="00073860" w:rsidRPr="007A3AE1" w:rsidRDefault="007A3AE1" w:rsidP="00073860">
            <w:pPr>
              <w:jc w:val="center"/>
              <w:rPr>
                <w:b/>
              </w:rPr>
            </w:pPr>
            <w:r w:rsidRPr="007A3AE1">
              <w:rPr>
                <w:b/>
              </w:rPr>
              <w:t>U</w:t>
            </w:r>
          </w:p>
        </w:tc>
        <w:tc>
          <w:tcPr>
            <w:tcW w:w="1275" w:type="dxa"/>
          </w:tcPr>
          <w:p w:rsidR="007A3AE1" w:rsidRDefault="007A3AE1" w:rsidP="00073860">
            <w:pPr>
              <w:rPr>
                <w:b/>
              </w:rPr>
            </w:pPr>
          </w:p>
          <w:p w:rsidR="007A3AE1" w:rsidRDefault="007A3AE1" w:rsidP="00073860">
            <w:pPr>
              <w:rPr>
                <w:b/>
              </w:rPr>
            </w:pPr>
          </w:p>
          <w:p w:rsidR="007A3AE1" w:rsidRDefault="007A3AE1" w:rsidP="00073860">
            <w:pPr>
              <w:rPr>
                <w:b/>
              </w:rPr>
            </w:pPr>
          </w:p>
          <w:p w:rsidR="007A3AE1" w:rsidRDefault="007A3AE1" w:rsidP="00073860">
            <w:pPr>
              <w:rPr>
                <w:b/>
              </w:rPr>
            </w:pPr>
          </w:p>
          <w:p w:rsidR="007A3AE1" w:rsidRDefault="007A3AE1" w:rsidP="00073860">
            <w:pPr>
              <w:rPr>
                <w:b/>
              </w:rPr>
            </w:pPr>
          </w:p>
          <w:p w:rsidR="007A3AE1" w:rsidRDefault="007A3AE1" w:rsidP="00073860">
            <w:pPr>
              <w:rPr>
                <w:b/>
              </w:rPr>
            </w:pPr>
          </w:p>
          <w:p w:rsidR="007A3AE1" w:rsidRDefault="007A3AE1" w:rsidP="00073860">
            <w:pPr>
              <w:rPr>
                <w:b/>
              </w:rPr>
            </w:pPr>
          </w:p>
          <w:p w:rsidR="007A3AE1" w:rsidRDefault="007A3AE1" w:rsidP="00073860">
            <w:pPr>
              <w:rPr>
                <w:b/>
              </w:rPr>
            </w:pPr>
          </w:p>
          <w:p w:rsidR="007A3AE1" w:rsidRDefault="007A3AE1" w:rsidP="00073860">
            <w:pPr>
              <w:rPr>
                <w:b/>
              </w:rPr>
            </w:pPr>
          </w:p>
          <w:p w:rsidR="007A3AE1" w:rsidRDefault="007A3AE1" w:rsidP="00073860">
            <w:pPr>
              <w:rPr>
                <w:b/>
              </w:rPr>
            </w:pPr>
          </w:p>
          <w:p w:rsidR="00073860" w:rsidRPr="007A3AE1" w:rsidRDefault="007A3AE1" w:rsidP="00073860">
            <w:pPr>
              <w:rPr>
                <w:b/>
              </w:rPr>
            </w:pPr>
            <w:r w:rsidRPr="007A3AE1">
              <w:rPr>
                <w:b/>
              </w:rPr>
              <w:t>125</w:t>
            </w:r>
          </w:p>
        </w:tc>
        <w:tc>
          <w:tcPr>
            <w:tcW w:w="1843" w:type="dxa"/>
          </w:tcPr>
          <w:p w:rsidR="00073860" w:rsidRDefault="00073860" w:rsidP="00073860"/>
        </w:tc>
      </w:tr>
      <w:tr w:rsidR="005F0375" w:rsidTr="005F0375">
        <w:trPr>
          <w:trHeight w:val="4207"/>
        </w:trPr>
        <w:tc>
          <w:tcPr>
            <w:tcW w:w="709" w:type="dxa"/>
          </w:tcPr>
          <w:p w:rsidR="007A3AE1" w:rsidRDefault="007A3AE1" w:rsidP="00073860"/>
          <w:p w:rsidR="007A3AE1" w:rsidRDefault="007A3AE1" w:rsidP="00073860"/>
          <w:p w:rsidR="007A3AE1" w:rsidRDefault="007A3AE1" w:rsidP="00073860"/>
          <w:p w:rsidR="007A3AE1" w:rsidRDefault="007A3AE1" w:rsidP="00073860"/>
          <w:p w:rsidR="004748F1" w:rsidRDefault="004748F1" w:rsidP="00073860">
            <w:pPr>
              <w:rPr>
                <w:b/>
              </w:rPr>
            </w:pPr>
          </w:p>
          <w:p w:rsidR="004748F1" w:rsidRDefault="004748F1" w:rsidP="00073860">
            <w:pPr>
              <w:rPr>
                <w:b/>
              </w:rPr>
            </w:pPr>
          </w:p>
          <w:p w:rsidR="00073860" w:rsidRPr="004748F1" w:rsidRDefault="007A3AE1" w:rsidP="00073860">
            <w:pPr>
              <w:rPr>
                <w:b/>
              </w:rPr>
            </w:pPr>
            <w:r w:rsidRPr="004748F1">
              <w:rPr>
                <w:b/>
              </w:rPr>
              <w:t>3</w:t>
            </w:r>
          </w:p>
        </w:tc>
        <w:tc>
          <w:tcPr>
            <w:tcW w:w="1843" w:type="dxa"/>
          </w:tcPr>
          <w:p w:rsidR="007A3AE1" w:rsidRDefault="007A3AE1" w:rsidP="00073860">
            <w:pPr>
              <w:rPr>
                <w:b/>
              </w:rPr>
            </w:pPr>
          </w:p>
          <w:p w:rsidR="007A3AE1" w:rsidRDefault="007A3AE1" w:rsidP="00073860">
            <w:pPr>
              <w:rPr>
                <w:b/>
              </w:rPr>
            </w:pPr>
          </w:p>
          <w:p w:rsidR="007A3AE1" w:rsidRDefault="007A3AE1" w:rsidP="00073860">
            <w:pPr>
              <w:rPr>
                <w:b/>
              </w:rPr>
            </w:pPr>
          </w:p>
          <w:p w:rsidR="004748F1" w:rsidRDefault="004748F1" w:rsidP="007A3AE1">
            <w:pPr>
              <w:rPr>
                <w:b/>
                <w:sz w:val="20"/>
              </w:rPr>
            </w:pPr>
          </w:p>
          <w:p w:rsidR="004748F1" w:rsidRDefault="004748F1" w:rsidP="007A3AE1">
            <w:pPr>
              <w:rPr>
                <w:b/>
                <w:sz w:val="20"/>
              </w:rPr>
            </w:pPr>
          </w:p>
          <w:p w:rsidR="00183846" w:rsidRPr="00183846" w:rsidRDefault="00183846" w:rsidP="00183846">
            <w:pPr>
              <w:pStyle w:val="PrformatHTML"/>
              <w:rPr>
                <w:rFonts w:ascii="Courier New" w:eastAsia="Times New Roman" w:hAnsi="Courier New" w:cs="Courier New"/>
                <w:b/>
                <w:bCs/>
                <w:lang w:eastAsia="fr-FR"/>
              </w:rPr>
            </w:pPr>
            <w:r w:rsidRPr="00183846">
              <w:rPr>
                <w:rFonts w:ascii="Courier New" w:eastAsia="Times New Roman" w:hAnsi="Courier New" w:cs="Courier New"/>
                <w:b/>
                <w:bCs/>
                <w:lang w:val="en" w:eastAsia="fr-FR"/>
              </w:rPr>
              <w:t>FLYWHEEL ISOTHERMAL TRICYCLE WITH CAB</w:t>
            </w:r>
          </w:p>
          <w:p w:rsidR="00073860" w:rsidRDefault="00073860" w:rsidP="007A3AE1"/>
        </w:tc>
        <w:tc>
          <w:tcPr>
            <w:tcW w:w="3969" w:type="dxa"/>
          </w:tcPr>
          <w:p w:rsidR="009537C8" w:rsidRPr="009537C8" w:rsidRDefault="009537C8" w:rsidP="009537C8">
            <w:pPr>
              <w:pStyle w:val="PrformatHTML"/>
              <w:rPr>
                <w:rFonts w:ascii="Courier New" w:eastAsia="Times New Roman" w:hAnsi="Courier New" w:cs="Courier New"/>
                <w:lang w:eastAsia="fr-FR"/>
              </w:rPr>
            </w:pPr>
            <w:r>
              <w:rPr>
                <w:b/>
              </w:rPr>
              <w:t xml:space="preserve"> </w:t>
            </w:r>
            <w:r w:rsidRPr="00504F54">
              <w:rPr>
                <w:rFonts w:ascii="Courier New" w:eastAsia="Times New Roman" w:hAnsi="Courier New" w:cs="Courier New"/>
                <w:b/>
                <w:bCs/>
                <w:lang w:eastAsia="fr-FR"/>
              </w:rPr>
              <w:t xml:space="preserve">Car </w:t>
            </w:r>
            <w:r w:rsidR="00451E92" w:rsidRPr="00504F54">
              <w:rPr>
                <w:rFonts w:ascii="Courier New" w:eastAsia="Times New Roman" w:hAnsi="Courier New" w:cs="Courier New"/>
                <w:b/>
                <w:bCs/>
                <w:lang w:eastAsia="fr-FR"/>
              </w:rPr>
              <w:t>size</w:t>
            </w:r>
            <w:r w:rsidR="00451E92" w:rsidRPr="009537C8">
              <w:rPr>
                <w:rFonts w:ascii="Courier New" w:eastAsia="Times New Roman" w:hAnsi="Courier New" w:cs="Courier New"/>
                <w:lang w:eastAsia="fr-FR"/>
              </w:rPr>
              <w:t xml:space="preserve"> :</w:t>
            </w:r>
            <w:r w:rsidRPr="009537C8">
              <w:rPr>
                <w:rFonts w:ascii="Courier New" w:eastAsia="Times New Roman" w:hAnsi="Courier New" w:cs="Courier New"/>
                <w:lang w:eastAsia="fr-FR"/>
              </w:rPr>
              <w:t xml:space="preserve"> minimum dimensions (</w:t>
            </w:r>
            <w:r w:rsidRPr="00504F54">
              <w:rPr>
                <w:rFonts w:ascii="Courier New" w:eastAsia="Times New Roman" w:hAnsi="Courier New" w:cs="Courier New"/>
                <w:b/>
                <w:bCs/>
                <w:lang w:eastAsia="fr-FR"/>
              </w:rPr>
              <w:t>L * W * H</w:t>
            </w:r>
            <w:r w:rsidR="00451E92" w:rsidRPr="009537C8">
              <w:rPr>
                <w:rFonts w:ascii="Courier New" w:eastAsia="Times New Roman" w:hAnsi="Courier New" w:cs="Courier New"/>
                <w:lang w:eastAsia="fr-FR"/>
              </w:rPr>
              <w:t>) :</w:t>
            </w:r>
            <w:r w:rsidRPr="009537C8">
              <w:rPr>
                <w:rFonts w:ascii="Courier New" w:eastAsia="Times New Roman" w:hAnsi="Courier New" w:cs="Courier New"/>
                <w:lang w:eastAsia="fr-FR"/>
              </w:rPr>
              <w:t xml:space="preserve"> 5.1m * 1.6m * 1.6m.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</w:pPr>
            <w:r w:rsidRPr="009537C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fr-FR"/>
              </w:rPr>
              <w:t xml:space="preserve">Container </w:t>
            </w:r>
            <w:r w:rsidR="00451E92" w:rsidRPr="009537C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fr-FR"/>
              </w:rPr>
              <w:t>size</w:t>
            </w:r>
            <w:r w:rsidR="00451E92" w:rsidRPr="009537C8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:</w:t>
            </w: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minimum dimensions (L * W * H</w:t>
            </w:r>
            <w:r w:rsidR="00451E92" w:rsidRPr="009537C8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>) :</w:t>
            </w: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2.7m * 1.6m * 1.6m.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 xml:space="preserve">Minimum distance from the </w:t>
            </w:r>
            <w:r w:rsidRPr="009537C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" w:eastAsia="fr-FR"/>
              </w:rPr>
              <w:t>ground</w:t>
            </w: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: Greater than 210mm.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" w:eastAsia="fr-FR"/>
              </w:rPr>
              <w:t>Engine power</w:t>
            </w: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: between 35HP to 40 HP.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" w:eastAsia="fr-FR"/>
              </w:rPr>
              <w:t>Displacement</w:t>
            </w: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: 1600cc to 1900cc.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Fuel: Diesel.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" w:eastAsia="fr-FR"/>
              </w:rPr>
              <w:t>Empty weight</w:t>
            </w: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: 1.9T to 2.1T.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" w:eastAsia="fr-FR"/>
              </w:rPr>
              <w:t>Payload</w:t>
            </w: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: from 3.9T to 4.1T.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" w:eastAsia="fr-FR"/>
              </w:rPr>
              <w:t>Gross vehicle weight</w:t>
            </w: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: 5.8 T to 6.2T.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" w:eastAsia="fr-FR"/>
              </w:rPr>
              <w:t>Max Speed</w:t>
            </w: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: Greater than 65km / h.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" w:eastAsia="fr-FR"/>
              </w:rPr>
              <w:t>Steering system</w:t>
            </w: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: Steering wheel.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" w:eastAsia="fr-FR"/>
              </w:rPr>
              <w:t>Maximum slope of ascent</w:t>
            </w: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: Greater than 13%.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" w:eastAsia="fr-FR"/>
              </w:rPr>
              <w:t>Braking system</w:t>
            </w: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: Oil brake.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" w:eastAsia="fr-FR"/>
              </w:rPr>
              <w:t>Cabin space</w:t>
            </w: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: 2 places.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" w:eastAsia="fr-FR"/>
              </w:rPr>
              <w:t>Front wheel</w:t>
            </w: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: 6.00-14 or equivalent.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" w:eastAsia="fr-FR"/>
              </w:rPr>
              <w:t>Rear wheel</w:t>
            </w: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: 6.00-14 or equivalent.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</w:pPr>
            <w:r w:rsidRPr="009537C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" w:eastAsia="fr-FR"/>
              </w:rPr>
              <w:t>Spare wheels</w:t>
            </w: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 xml:space="preserve">: </w:t>
            </w:r>
            <w:proofErr w:type="gramStart"/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a</w:t>
            </w:r>
            <w:proofErr w:type="gramEnd"/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 xml:space="preserve"> Spare wheel.</w:t>
            </w:r>
          </w:p>
          <w:p w:rsidR="009537C8" w:rsidRPr="009537C8" w:rsidRDefault="009537C8" w:rsidP="009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</w:pPr>
            <w:r w:rsidRPr="009537C8">
              <w:rPr>
                <w:rFonts w:ascii="Courier New" w:eastAsia="Times New Roman" w:hAnsi="Courier New" w:cs="Courier New"/>
                <w:sz w:val="20"/>
                <w:szCs w:val="20"/>
                <w:lang w:val="en" w:eastAsia="fr-FR"/>
              </w:rPr>
              <w:t>Battery: 12V.</w:t>
            </w:r>
          </w:p>
          <w:p w:rsidR="00E465F6" w:rsidRPr="00E329E9" w:rsidRDefault="00E465F6" w:rsidP="00073860">
            <w:pPr>
              <w:rPr>
                <w:b/>
              </w:rPr>
            </w:pPr>
          </w:p>
        </w:tc>
        <w:tc>
          <w:tcPr>
            <w:tcW w:w="851" w:type="dxa"/>
          </w:tcPr>
          <w:p w:rsidR="004748F1" w:rsidRDefault="004748F1" w:rsidP="00073860">
            <w:pPr>
              <w:jc w:val="center"/>
              <w:rPr>
                <w:b/>
              </w:rPr>
            </w:pPr>
          </w:p>
          <w:p w:rsidR="004748F1" w:rsidRDefault="004748F1" w:rsidP="00073860">
            <w:pPr>
              <w:jc w:val="center"/>
              <w:rPr>
                <w:b/>
              </w:rPr>
            </w:pPr>
          </w:p>
          <w:p w:rsidR="004748F1" w:rsidRDefault="004748F1" w:rsidP="00073860">
            <w:pPr>
              <w:jc w:val="center"/>
              <w:rPr>
                <w:b/>
              </w:rPr>
            </w:pPr>
          </w:p>
          <w:p w:rsidR="004748F1" w:rsidRDefault="004748F1" w:rsidP="00073860">
            <w:pPr>
              <w:jc w:val="center"/>
              <w:rPr>
                <w:b/>
              </w:rPr>
            </w:pPr>
          </w:p>
          <w:p w:rsidR="004748F1" w:rsidRDefault="004748F1" w:rsidP="00073860">
            <w:pPr>
              <w:jc w:val="center"/>
              <w:rPr>
                <w:b/>
              </w:rPr>
            </w:pPr>
          </w:p>
          <w:p w:rsidR="004748F1" w:rsidRDefault="004748F1" w:rsidP="00073860">
            <w:pPr>
              <w:jc w:val="center"/>
              <w:rPr>
                <w:b/>
              </w:rPr>
            </w:pPr>
          </w:p>
          <w:p w:rsidR="00073860" w:rsidRPr="004748F1" w:rsidRDefault="004748F1" w:rsidP="00073860">
            <w:pPr>
              <w:jc w:val="center"/>
              <w:rPr>
                <w:b/>
              </w:rPr>
            </w:pPr>
            <w:r w:rsidRPr="004748F1">
              <w:rPr>
                <w:b/>
              </w:rPr>
              <w:t>U</w:t>
            </w:r>
          </w:p>
        </w:tc>
        <w:tc>
          <w:tcPr>
            <w:tcW w:w="1275" w:type="dxa"/>
          </w:tcPr>
          <w:p w:rsidR="004748F1" w:rsidRDefault="004748F1" w:rsidP="00073860">
            <w:pPr>
              <w:rPr>
                <w:b/>
              </w:rPr>
            </w:pPr>
          </w:p>
          <w:p w:rsidR="004748F1" w:rsidRDefault="004748F1" w:rsidP="00073860">
            <w:pPr>
              <w:rPr>
                <w:b/>
              </w:rPr>
            </w:pPr>
          </w:p>
          <w:p w:rsidR="004748F1" w:rsidRDefault="004748F1" w:rsidP="00073860">
            <w:pPr>
              <w:rPr>
                <w:b/>
              </w:rPr>
            </w:pPr>
          </w:p>
          <w:p w:rsidR="004748F1" w:rsidRDefault="004748F1" w:rsidP="00073860">
            <w:pPr>
              <w:rPr>
                <w:b/>
              </w:rPr>
            </w:pPr>
          </w:p>
          <w:p w:rsidR="004748F1" w:rsidRDefault="004748F1" w:rsidP="00073860">
            <w:pPr>
              <w:rPr>
                <w:b/>
              </w:rPr>
            </w:pPr>
          </w:p>
          <w:p w:rsidR="004748F1" w:rsidRDefault="004748F1" w:rsidP="00073860">
            <w:pPr>
              <w:rPr>
                <w:b/>
              </w:rPr>
            </w:pPr>
          </w:p>
          <w:p w:rsidR="00073860" w:rsidRPr="004748F1" w:rsidRDefault="004748F1" w:rsidP="00073860">
            <w:pPr>
              <w:rPr>
                <w:b/>
              </w:rPr>
            </w:pPr>
            <w:r w:rsidRPr="004748F1">
              <w:rPr>
                <w:b/>
              </w:rPr>
              <w:t>75</w:t>
            </w:r>
          </w:p>
        </w:tc>
        <w:tc>
          <w:tcPr>
            <w:tcW w:w="1843" w:type="dxa"/>
          </w:tcPr>
          <w:p w:rsidR="00073860" w:rsidRDefault="00073860" w:rsidP="00073860"/>
        </w:tc>
      </w:tr>
    </w:tbl>
    <w:p w:rsidR="00F42B72" w:rsidRDefault="00F42B72" w:rsidP="00274AA8"/>
    <w:p w:rsidR="004748F1" w:rsidRDefault="009537C8" w:rsidP="009537C8">
      <w:pPr>
        <w:pStyle w:val="PrformatHTML"/>
      </w:pPr>
      <w:r>
        <w:t xml:space="preserve"> </w:t>
      </w:r>
      <w:r w:rsidRPr="00183846">
        <w:rPr>
          <w:rFonts w:ascii="Courier New" w:eastAsia="Times New Roman" w:hAnsi="Courier New" w:cs="Courier New"/>
          <w:b/>
          <w:bCs/>
          <w:lang w:val="en" w:eastAsia="fr-FR"/>
        </w:rPr>
        <w:t>NOTE WELL</w:t>
      </w:r>
      <w:r>
        <w:t>:</w:t>
      </w:r>
    </w:p>
    <w:p w:rsidR="009537C8" w:rsidRPr="009537C8" w:rsidRDefault="009537C8" w:rsidP="009537C8">
      <w:pPr>
        <w:pStyle w:val="PrformatHTML"/>
        <w:rPr>
          <w:rFonts w:ascii="Courier New" w:eastAsia="Times New Roman" w:hAnsi="Courier New" w:cs="Courier New"/>
          <w:lang w:eastAsia="fr-FR"/>
        </w:rPr>
      </w:pPr>
    </w:p>
    <w:p w:rsidR="009537C8" w:rsidRPr="009537C8" w:rsidRDefault="004748F1" w:rsidP="009537C8">
      <w:pPr>
        <w:pStyle w:val="PrformatHTML"/>
        <w:rPr>
          <w:rFonts w:ascii="Courier New" w:eastAsia="Times New Roman" w:hAnsi="Courier New" w:cs="Courier New"/>
          <w:lang w:val="en" w:eastAsia="fr-FR"/>
        </w:rPr>
      </w:pPr>
      <w:r w:rsidRPr="009537C8">
        <w:rPr>
          <w:lang w:val="en-US"/>
        </w:rPr>
        <w:t>-</w:t>
      </w:r>
      <w:r w:rsidR="009537C8" w:rsidRPr="009537C8">
        <w:rPr>
          <w:lang w:val="en-US"/>
        </w:rPr>
        <w:t xml:space="preserve"> </w:t>
      </w:r>
      <w:r w:rsidR="009537C8" w:rsidRPr="009537C8">
        <w:rPr>
          <w:rFonts w:ascii="Courier New" w:eastAsia="Times New Roman" w:hAnsi="Courier New" w:cs="Courier New"/>
          <w:lang w:val="en" w:eastAsia="fr-FR"/>
        </w:rPr>
        <w:t>The tenderer must mention the make, model, origin and manufacturer of the tricycles offered and communicate in his tender the catalogs of the tricycles offered.</w:t>
      </w:r>
    </w:p>
    <w:p w:rsidR="009537C8" w:rsidRPr="009537C8" w:rsidRDefault="009537C8" w:rsidP="00953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9537C8">
        <w:rPr>
          <w:rFonts w:ascii="Courier New" w:eastAsia="Times New Roman" w:hAnsi="Courier New" w:cs="Courier New"/>
          <w:sz w:val="20"/>
          <w:szCs w:val="20"/>
          <w:lang w:val="en" w:eastAsia="fr-FR"/>
        </w:rPr>
        <w:t>-Guarantee for equipment against any manufacturing defect from the date of provisional acceptance, Duration: 12 months.</w:t>
      </w:r>
    </w:p>
    <w:p w:rsidR="009052A5" w:rsidRPr="009537C8" w:rsidRDefault="009052A5" w:rsidP="009537C8">
      <w:pPr>
        <w:rPr>
          <w:lang w:val="en-US"/>
        </w:rPr>
      </w:pPr>
    </w:p>
    <w:sectPr w:rsidR="009052A5" w:rsidRPr="00953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AA8"/>
    <w:rsid w:val="00073860"/>
    <w:rsid w:val="00174133"/>
    <w:rsid w:val="00183846"/>
    <w:rsid w:val="00224781"/>
    <w:rsid w:val="00256C86"/>
    <w:rsid w:val="00274AA8"/>
    <w:rsid w:val="0028026F"/>
    <w:rsid w:val="003D2408"/>
    <w:rsid w:val="00413DDD"/>
    <w:rsid w:val="00451E92"/>
    <w:rsid w:val="00454BD7"/>
    <w:rsid w:val="004748F1"/>
    <w:rsid w:val="004B7FDD"/>
    <w:rsid w:val="004D1CFA"/>
    <w:rsid w:val="00504F54"/>
    <w:rsid w:val="005F0375"/>
    <w:rsid w:val="00643BAA"/>
    <w:rsid w:val="006804EF"/>
    <w:rsid w:val="007A3AE1"/>
    <w:rsid w:val="00827D5A"/>
    <w:rsid w:val="00896BA0"/>
    <w:rsid w:val="009052A5"/>
    <w:rsid w:val="00926E61"/>
    <w:rsid w:val="009537C8"/>
    <w:rsid w:val="00A314A4"/>
    <w:rsid w:val="00A5151D"/>
    <w:rsid w:val="00AA6C7E"/>
    <w:rsid w:val="00B62A09"/>
    <w:rsid w:val="00B71FC8"/>
    <w:rsid w:val="00B95151"/>
    <w:rsid w:val="00E32497"/>
    <w:rsid w:val="00E329E9"/>
    <w:rsid w:val="00E465F6"/>
    <w:rsid w:val="00E77E3E"/>
    <w:rsid w:val="00E92ADF"/>
    <w:rsid w:val="00EF61D8"/>
    <w:rsid w:val="00F42B72"/>
    <w:rsid w:val="00F7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27006"/>
  <w15:chartTrackingRefBased/>
  <w15:docId w15:val="{4767DCAE-C299-4641-BF60-A150B644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4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link w:val="PrformatHTMLCar"/>
    <w:uiPriority w:val="99"/>
    <w:unhideWhenUsed/>
    <w:rsid w:val="009537C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9537C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2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9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3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Med Mahmoud Khaye</cp:lastModifiedBy>
  <cp:revision>2</cp:revision>
  <cp:lastPrinted>2021-05-01T23:34:00Z</cp:lastPrinted>
  <dcterms:created xsi:type="dcterms:W3CDTF">2021-05-03T10:41:00Z</dcterms:created>
  <dcterms:modified xsi:type="dcterms:W3CDTF">2021-05-03T10:41:00Z</dcterms:modified>
</cp:coreProperties>
</file>